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9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192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685800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12192000" y="685800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C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960pt;height:540pt;mso-position-horizontal-relative:page;mso-position-vertical-relative:page;z-index:-15809536" id="docshape1" filled="true" fillcolor="#fafcff" stroked="false">
                <v:fill type="solid"/>
                <w10:wrap type="none"/>
              </v:rect>
            </w:pict>
          </mc:Fallback>
        </mc:AlternateContent>
      </w:r>
      <w:r>
        <w:rPr>
          <w:color w:val="001F5F"/>
        </w:rPr>
        <w:t>СОЦИАЛЬНЫЕ</w:t>
      </w:r>
      <w:r>
        <w:rPr>
          <w:color w:val="001F5F"/>
          <w:spacing w:val="-32"/>
        </w:rPr>
        <w:t> </w:t>
      </w:r>
      <w:r>
        <w:rPr>
          <w:color w:val="001F5F"/>
        </w:rPr>
        <w:t>ВЫПЛАТЫ</w:t>
      </w:r>
      <w:r>
        <w:rPr>
          <w:color w:val="001F5F"/>
          <w:spacing w:val="-37"/>
        </w:rPr>
        <w:t> </w:t>
      </w:r>
      <w:r>
        <w:rPr>
          <w:color w:val="001F5F"/>
        </w:rPr>
        <w:t>(СУБСИДИИ)</w:t>
      </w:r>
      <w:r>
        <w:rPr>
          <w:color w:val="001F5F"/>
          <w:spacing w:val="-30"/>
        </w:rPr>
        <w:t> </w:t>
      </w:r>
      <w:r>
        <w:rPr>
          <w:color w:val="001F5F"/>
        </w:rPr>
        <w:t>МОЛОДЫМ</w:t>
      </w:r>
      <w:r>
        <w:rPr>
          <w:color w:val="001F5F"/>
          <w:spacing w:val="-30"/>
        </w:rPr>
        <w:t> </w:t>
      </w:r>
      <w:r>
        <w:rPr>
          <w:color w:val="001F5F"/>
          <w:spacing w:val="-2"/>
        </w:rPr>
        <w:t>СЕМЬЯМ</w:t>
      </w:r>
    </w:p>
    <w:p>
      <w:pPr>
        <w:spacing w:line="223" w:lineRule="auto" w:before="0"/>
        <w:ind w:left="823" w:right="520" w:firstLine="1"/>
        <w:jc w:val="center"/>
        <w:rPr>
          <w:sz w:val="34"/>
        </w:rPr>
      </w:pPr>
      <w:r>
        <w:rPr>
          <w:sz w:val="34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381000</wp:posOffset>
                </wp:positionH>
                <wp:positionV relativeFrom="paragraph">
                  <wp:posOffset>730393</wp:posOffset>
                </wp:positionV>
                <wp:extent cx="3348354" cy="78803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348354" cy="788035"/>
                          <a:chExt cx="3348354" cy="7880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559052" y="0"/>
                            <a:ext cx="236854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854" h="413384">
                                <a:moveTo>
                                  <a:pt x="4191" y="328294"/>
                                </a:moveTo>
                                <a:lnTo>
                                  <a:pt x="0" y="413385"/>
                                </a:lnTo>
                                <a:lnTo>
                                  <a:pt x="70612" y="365632"/>
                                </a:lnTo>
                                <a:lnTo>
                                  <a:pt x="62704" y="361188"/>
                                </a:lnTo>
                                <a:lnTo>
                                  <a:pt x="36703" y="361188"/>
                                </a:lnTo>
                                <a:lnTo>
                                  <a:pt x="25654" y="354964"/>
                                </a:lnTo>
                                <a:lnTo>
                                  <a:pt x="31901" y="343871"/>
                                </a:lnTo>
                                <a:lnTo>
                                  <a:pt x="4191" y="328294"/>
                                </a:lnTo>
                                <a:close/>
                              </a:path>
                              <a:path w="236854" h="413384">
                                <a:moveTo>
                                  <a:pt x="31901" y="343871"/>
                                </a:moveTo>
                                <a:lnTo>
                                  <a:pt x="25654" y="354964"/>
                                </a:lnTo>
                                <a:lnTo>
                                  <a:pt x="36703" y="361188"/>
                                </a:lnTo>
                                <a:lnTo>
                                  <a:pt x="42956" y="350086"/>
                                </a:lnTo>
                                <a:lnTo>
                                  <a:pt x="31901" y="343871"/>
                                </a:lnTo>
                                <a:close/>
                              </a:path>
                              <a:path w="236854" h="413384">
                                <a:moveTo>
                                  <a:pt x="42956" y="350086"/>
                                </a:moveTo>
                                <a:lnTo>
                                  <a:pt x="36703" y="361188"/>
                                </a:lnTo>
                                <a:lnTo>
                                  <a:pt x="62704" y="361188"/>
                                </a:lnTo>
                                <a:lnTo>
                                  <a:pt x="42956" y="350086"/>
                                </a:lnTo>
                                <a:close/>
                              </a:path>
                              <a:path w="236854" h="413384">
                                <a:moveTo>
                                  <a:pt x="225552" y="0"/>
                                </a:moveTo>
                                <a:lnTo>
                                  <a:pt x="31901" y="343871"/>
                                </a:lnTo>
                                <a:lnTo>
                                  <a:pt x="42956" y="350086"/>
                                </a:lnTo>
                                <a:lnTo>
                                  <a:pt x="236600" y="6350"/>
                                </a:lnTo>
                                <a:lnTo>
                                  <a:pt x="225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572" y="413130"/>
                            <a:ext cx="3339465" cy="37084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8"/>
                                <w:ind w:left="816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на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приобретение</w:t>
                              </w:r>
                              <w:r>
                                <w:rPr>
                                  <w:spacing w:val="-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жилья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pt;margin-top:57.511269pt;width:263.650pt;height:62.05pt;mso-position-horizontal-relative:page;mso-position-vertical-relative:paragraph;z-index:15730176" id="docshapegroup2" coordorigin="600,1150" coordsize="5273,1241">
                <v:shape style="position:absolute;left:3055;top:1150;width:373;height:651" id="docshape3" coordorigin="3055,1150" coordsize="373,651" path="m3062,1667l3055,1801,3166,1726,3154,1719,3113,1719,3096,1709,3105,1692,3062,1667xm3105,1692l3096,1709,3113,1719,3123,1702,3105,1692xm3123,1702l3113,1719,3154,1719,3123,1702xm3410,1150l3105,1692,3123,1702,3428,1160,3410,1150xe" filled="true" fillcolor="#001f5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07;top:1800;width:5259;height:584" type="#_x0000_t202" id="docshape4" filled="false" stroked="true" strokeweight=".72pt" strokecolor="#000000">
                  <v:textbox inset="0,0,0,0">
                    <w:txbxContent>
                      <w:p>
                        <w:pPr>
                          <w:spacing w:before="78"/>
                          <w:ind w:left="816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на</w:t>
                        </w:r>
                        <w:r>
                          <w:rPr>
                            <w:spacing w:val="-2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приобретение</w:t>
                        </w:r>
                        <w:r>
                          <w:rPr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spacing w:val="-2"/>
                            <w:sz w:val="36"/>
                          </w:rPr>
                          <w:t>жилья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sz w:val="3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8889365</wp:posOffset>
                </wp:positionH>
                <wp:positionV relativeFrom="paragraph">
                  <wp:posOffset>714010</wp:posOffset>
                </wp:positionV>
                <wp:extent cx="377825" cy="4076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77825" cy="40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825" h="407670">
                              <a:moveTo>
                                <a:pt x="321164" y="355894"/>
                              </a:moveTo>
                              <a:lnTo>
                                <a:pt x="297814" y="377444"/>
                              </a:lnTo>
                              <a:lnTo>
                                <a:pt x="377570" y="407543"/>
                              </a:lnTo>
                              <a:lnTo>
                                <a:pt x="365290" y="365251"/>
                              </a:lnTo>
                              <a:lnTo>
                                <a:pt x="329818" y="365251"/>
                              </a:lnTo>
                              <a:lnTo>
                                <a:pt x="321164" y="355894"/>
                              </a:lnTo>
                              <a:close/>
                            </a:path>
                            <a:path w="377825" h="407670">
                              <a:moveTo>
                                <a:pt x="330477" y="347299"/>
                              </a:moveTo>
                              <a:lnTo>
                                <a:pt x="321164" y="355894"/>
                              </a:lnTo>
                              <a:lnTo>
                                <a:pt x="329818" y="365251"/>
                              </a:lnTo>
                              <a:lnTo>
                                <a:pt x="339089" y="356615"/>
                              </a:lnTo>
                              <a:lnTo>
                                <a:pt x="330477" y="347299"/>
                              </a:lnTo>
                              <a:close/>
                            </a:path>
                            <a:path w="377825" h="407670">
                              <a:moveTo>
                                <a:pt x="353821" y="325755"/>
                              </a:moveTo>
                              <a:lnTo>
                                <a:pt x="330477" y="347299"/>
                              </a:lnTo>
                              <a:lnTo>
                                <a:pt x="339089" y="356615"/>
                              </a:lnTo>
                              <a:lnTo>
                                <a:pt x="329818" y="365251"/>
                              </a:lnTo>
                              <a:lnTo>
                                <a:pt x="365290" y="365251"/>
                              </a:lnTo>
                              <a:lnTo>
                                <a:pt x="353821" y="325755"/>
                              </a:lnTo>
                              <a:close/>
                            </a:path>
                            <a:path w="377825" h="407670">
                              <a:moveTo>
                                <a:pt x="9398" y="0"/>
                              </a:moveTo>
                              <a:lnTo>
                                <a:pt x="0" y="8636"/>
                              </a:lnTo>
                              <a:lnTo>
                                <a:pt x="321164" y="355894"/>
                              </a:lnTo>
                              <a:lnTo>
                                <a:pt x="330477" y="347299"/>
                              </a:lnTo>
                              <a:lnTo>
                                <a:pt x="9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9.950012pt;margin-top:56.221268pt;width:29.75pt;height:32.1pt;mso-position-horizontal-relative:page;mso-position-vertical-relative:paragraph;z-index:15730688" id="docshape5" coordorigin="13999,1124" coordsize="595,642" path="m14505,1685l14468,1719,14594,1766,14574,1700,14518,1700,14505,1685xm14519,1671l14505,1685,14518,1700,14533,1686,14519,1671xm14556,1637l14519,1671,14533,1686,14518,1700,14574,1700,14556,1637xm14014,1124l13999,1138,14505,1685,14519,1671,14014,1124xe" filled="true" fillcolor="#001f5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34"/>
        </w:rPr>
        <w:t>в рамках мероприятия федерального проекта «Содействие субъектам Российской Федерации в реализации полномочий по оказанию государственной</w:t>
      </w:r>
      <w:r>
        <w:rPr>
          <w:spacing w:val="-2"/>
          <w:sz w:val="34"/>
        </w:rPr>
        <w:t> </w:t>
      </w:r>
      <w:r>
        <w:rPr>
          <w:sz w:val="34"/>
        </w:rPr>
        <w:t>поддержки гражданам в обеспечении жильем и оплате жилищно-коммунальных услуг» государственной</w:t>
      </w:r>
      <w:r>
        <w:rPr>
          <w:spacing w:val="-17"/>
          <w:sz w:val="34"/>
        </w:rPr>
        <w:t> </w:t>
      </w:r>
      <w:r>
        <w:rPr>
          <w:sz w:val="34"/>
        </w:rPr>
        <w:t>программы</w:t>
      </w:r>
      <w:r>
        <w:rPr>
          <w:spacing w:val="-18"/>
          <w:sz w:val="34"/>
        </w:rPr>
        <w:t> </w:t>
      </w:r>
      <w:r>
        <w:rPr>
          <w:sz w:val="34"/>
        </w:rPr>
        <w:t>Российской</w:t>
      </w:r>
      <w:r>
        <w:rPr>
          <w:spacing w:val="-14"/>
          <w:sz w:val="34"/>
        </w:rPr>
        <w:t> </w:t>
      </w:r>
      <w:r>
        <w:rPr>
          <w:sz w:val="34"/>
        </w:rPr>
        <w:t>Федерации</w:t>
      </w:r>
      <w:r>
        <w:rPr>
          <w:spacing w:val="-17"/>
          <w:sz w:val="34"/>
        </w:rPr>
        <w:t> </w:t>
      </w:r>
      <w:r>
        <w:rPr>
          <w:sz w:val="34"/>
        </w:rPr>
        <w:t>«Обеспечение</w:t>
      </w:r>
      <w:r>
        <w:rPr>
          <w:spacing w:val="-17"/>
          <w:sz w:val="34"/>
        </w:rPr>
        <w:t> </w:t>
      </w:r>
      <w:r>
        <w:rPr>
          <w:sz w:val="34"/>
        </w:rPr>
        <w:t>доступным</w:t>
      </w:r>
      <w:r>
        <w:rPr>
          <w:spacing w:val="-16"/>
          <w:sz w:val="34"/>
        </w:rPr>
        <w:t> </w:t>
      </w:r>
      <w:r>
        <w:rPr>
          <w:sz w:val="34"/>
        </w:rPr>
        <w:t>и</w:t>
      </w:r>
      <w:r>
        <w:rPr>
          <w:spacing w:val="-12"/>
          <w:sz w:val="34"/>
        </w:rPr>
        <w:t> </w:t>
      </w:r>
      <w:r>
        <w:rPr>
          <w:sz w:val="34"/>
        </w:rPr>
        <w:t>комфортным</w:t>
      </w:r>
      <w:r>
        <w:rPr>
          <w:spacing w:val="-16"/>
          <w:sz w:val="34"/>
        </w:rPr>
        <w:t> </w:t>
      </w:r>
      <w:r>
        <w:rPr>
          <w:sz w:val="34"/>
        </w:rPr>
        <w:t>жильем</w:t>
      </w:r>
      <w:r>
        <w:rPr>
          <w:spacing w:val="-14"/>
          <w:sz w:val="34"/>
        </w:rPr>
        <w:t> </w:t>
      </w:r>
      <w:r>
        <w:rPr>
          <w:sz w:val="34"/>
        </w:rPr>
        <w:t>и</w:t>
      </w:r>
      <w:r>
        <w:rPr>
          <w:spacing w:val="-11"/>
          <w:sz w:val="34"/>
        </w:rPr>
        <w:t> </w:t>
      </w:r>
      <w:r>
        <w:rPr>
          <w:sz w:val="34"/>
        </w:rPr>
        <w:t>коммунальными услугами граждан Российской Федерации»</w:t>
      </w:r>
    </w:p>
    <w:p>
      <w:pPr>
        <w:pStyle w:val="BodyText"/>
        <w:spacing w:before="8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6984492</wp:posOffset>
                </wp:positionH>
                <wp:positionV relativeFrom="paragraph">
                  <wp:posOffset>219982</wp:posOffset>
                </wp:positionV>
                <wp:extent cx="4881880" cy="64643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4881880" cy="6464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 w:before="78"/>
                              <w:ind w:left="1809" w:right="906" w:hanging="903"/>
                            </w:pPr>
                            <w:r>
                              <w:rPr/>
                              <w:t>на</w:t>
                            </w:r>
                            <w:r>
                              <w:rPr>
                                <w:spacing w:val="-21"/>
                              </w:rPr>
                              <w:t> </w:t>
                            </w:r>
                            <w:r>
                              <w:rPr/>
                              <w:t>создание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/>
                              <w:t>объекта</w:t>
                            </w:r>
                            <w:r>
                              <w:rPr>
                                <w:spacing w:val="-23"/>
                              </w:rPr>
                              <w:t> </w:t>
                            </w:r>
                            <w:r>
                              <w:rPr/>
                              <w:t>индивидуального жилищного строительства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9.960022pt;margin-top:17.321445pt;width:384.4pt;height:50.9pt;mso-position-horizontal-relative:page;mso-position-vertical-relative:paragraph;z-index:-15728640;mso-wrap-distance-left:0;mso-wrap-distance-right:0" type="#_x0000_t202" id="docshape6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spacing w:line="249" w:lineRule="auto" w:before="78"/>
                        <w:ind w:left="1809" w:right="906" w:hanging="903"/>
                      </w:pPr>
                      <w:r>
                        <w:rPr/>
                        <w:t>на</w:t>
                      </w:r>
                      <w:r>
                        <w:rPr>
                          <w:spacing w:val="-21"/>
                        </w:rPr>
                        <w:t> </w:t>
                      </w:r>
                      <w:r>
                        <w:rPr/>
                        <w:t>создание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/>
                        <w:t>объекта</w:t>
                      </w:r>
                      <w:r>
                        <w:rPr>
                          <w:spacing w:val="-23"/>
                        </w:rPr>
                        <w:t> </w:t>
                      </w:r>
                      <w:r>
                        <w:rPr/>
                        <w:t>индивидуального жилищного строительства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2"/>
        <w:rPr>
          <w:sz w:val="20"/>
        </w:rPr>
      </w:pPr>
    </w:p>
    <w:tbl>
      <w:tblPr>
        <w:tblW w:w="0" w:type="auto"/>
        <w:jc w:val="left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"/>
        <w:gridCol w:w="547"/>
        <w:gridCol w:w="17001"/>
        <w:gridCol w:w="823"/>
      </w:tblGrid>
      <w:tr>
        <w:trPr>
          <w:trHeight w:val="1053" w:hRule="exact"/>
        </w:trPr>
        <w:tc>
          <w:tcPr>
            <w:tcW w:w="18647" w:type="dxa"/>
            <w:gridSpan w:val="4"/>
          </w:tcPr>
          <w:p>
            <w:pPr>
              <w:pStyle w:val="TableParagraph"/>
              <w:spacing w:line="225" w:lineRule="auto" w:before="54"/>
              <w:ind w:left="4795" w:right="758" w:hanging="4040"/>
              <w:rPr>
                <w:b/>
                <w:sz w:val="40"/>
              </w:rPr>
            </w:pPr>
            <w:r>
              <w:rPr>
                <w:b/>
                <w:sz w:val="40"/>
              </w:rPr>
              <w:t>Требования</w:t>
            </w:r>
            <w:r>
              <w:rPr>
                <w:b/>
                <w:spacing w:val="-17"/>
                <w:sz w:val="40"/>
              </w:rPr>
              <w:t> </w:t>
            </w:r>
            <w:r>
              <w:rPr>
                <w:b/>
                <w:sz w:val="40"/>
              </w:rPr>
              <w:t>к</w:t>
            </w:r>
            <w:r>
              <w:rPr>
                <w:b/>
                <w:spacing w:val="-12"/>
                <w:sz w:val="40"/>
              </w:rPr>
              <w:t> </w:t>
            </w:r>
            <w:r>
              <w:rPr>
                <w:b/>
                <w:sz w:val="40"/>
              </w:rPr>
              <w:t>молодым</w:t>
            </w:r>
            <w:r>
              <w:rPr>
                <w:b/>
                <w:spacing w:val="-14"/>
                <w:sz w:val="40"/>
              </w:rPr>
              <w:t> </w:t>
            </w:r>
            <w:r>
              <w:rPr>
                <w:b/>
                <w:sz w:val="40"/>
              </w:rPr>
              <w:t>семьям,</w:t>
            </w:r>
            <w:r>
              <w:rPr>
                <w:b/>
                <w:spacing w:val="-11"/>
                <w:sz w:val="40"/>
              </w:rPr>
              <w:t> </w:t>
            </w:r>
            <w:r>
              <w:rPr>
                <w:b/>
                <w:sz w:val="40"/>
              </w:rPr>
              <w:t>в</w:t>
            </w:r>
            <w:r>
              <w:rPr>
                <w:b/>
                <w:spacing w:val="-12"/>
                <w:sz w:val="40"/>
              </w:rPr>
              <w:t> </w:t>
            </w:r>
            <w:r>
              <w:rPr>
                <w:b/>
                <w:sz w:val="40"/>
              </w:rPr>
              <w:t>том</w:t>
            </w:r>
            <w:r>
              <w:rPr>
                <w:b/>
                <w:spacing w:val="-10"/>
                <w:sz w:val="40"/>
              </w:rPr>
              <w:t> </w:t>
            </w:r>
            <w:r>
              <w:rPr>
                <w:b/>
                <w:sz w:val="40"/>
              </w:rPr>
              <w:t>числе</w:t>
            </w:r>
            <w:r>
              <w:rPr>
                <w:b/>
                <w:spacing w:val="-12"/>
                <w:sz w:val="40"/>
              </w:rPr>
              <w:t> </w:t>
            </w:r>
            <w:r>
              <w:rPr>
                <w:b/>
                <w:sz w:val="40"/>
              </w:rPr>
              <w:t>неполным</w:t>
            </w:r>
            <w:r>
              <w:rPr>
                <w:b/>
                <w:spacing w:val="-14"/>
                <w:sz w:val="40"/>
              </w:rPr>
              <w:t> </w:t>
            </w:r>
            <w:r>
              <w:rPr>
                <w:b/>
                <w:sz w:val="40"/>
              </w:rPr>
              <w:t>молодым</w:t>
            </w:r>
            <w:r>
              <w:rPr>
                <w:b/>
                <w:spacing w:val="-16"/>
                <w:sz w:val="40"/>
              </w:rPr>
              <w:t> </w:t>
            </w:r>
            <w:r>
              <w:rPr>
                <w:b/>
                <w:sz w:val="40"/>
              </w:rPr>
              <w:t>семьям,</w:t>
            </w:r>
            <w:r>
              <w:rPr>
                <w:b/>
                <w:spacing w:val="-11"/>
                <w:sz w:val="40"/>
              </w:rPr>
              <w:t> </w:t>
            </w:r>
            <w:r>
              <w:rPr>
                <w:b/>
                <w:sz w:val="40"/>
              </w:rPr>
              <w:t>состоящим</w:t>
            </w:r>
            <w:r>
              <w:rPr>
                <w:b/>
                <w:spacing w:val="-12"/>
                <w:sz w:val="40"/>
              </w:rPr>
              <w:t> </w:t>
            </w:r>
            <w:r>
              <w:rPr>
                <w:b/>
                <w:sz w:val="40"/>
              </w:rPr>
              <w:t>из</w:t>
            </w:r>
            <w:r>
              <w:rPr>
                <w:b/>
                <w:spacing w:val="-12"/>
                <w:sz w:val="40"/>
              </w:rPr>
              <w:t> </w:t>
            </w:r>
            <w:r>
              <w:rPr>
                <w:b/>
                <w:sz w:val="40"/>
              </w:rPr>
              <w:t>одного родителя, для участия в указанном мероприятии:</w:t>
            </w:r>
          </w:p>
        </w:tc>
      </w:tr>
      <w:tr>
        <w:trPr>
          <w:trHeight w:val="96" w:hRule="exact"/>
        </w:trPr>
        <w:tc>
          <w:tcPr>
            <w:tcW w:w="276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34"/>
              </w:rPr>
            </w:pPr>
          </w:p>
        </w:tc>
        <w:tc>
          <w:tcPr>
            <w:tcW w:w="18371" w:type="dxa"/>
            <w:gridSpan w:val="3"/>
            <w:tcBorders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0" w:hRule="exact"/>
        </w:trPr>
        <w:tc>
          <w:tcPr>
            <w:tcW w:w="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1" w:type="dxa"/>
            <w:vMerge w:val="restart"/>
            <w:tcBorders>
              <w:bottom w:val="double" w:sz="6" w:space="0" w:color="000000"/>
            </w:tcBorders>
          </w:tcPr>
          <w:p>
            <w:pPr>
              <w:pStyle w:val="TableParagraph"/>
              <w:spacing w:before="67"/>
              <w:ind w:left="136"/>
              <w:rPr>
                <w:sz w:val="36"/>
              </w:rPr>
            </w:pPr>
            <w:r>
              <w:rPr>
                <w:sz w:val="36"/>
              </w:rPr>
              <w:t>один</w:t>
            </w:r>
            <w:r>
              <w:rPr>
                <w:spacing w:val="-16"/>
                <w:sz w:val="36"/>
              </w:rPr>
              <w:t> </w:t>
            </w:r>
            <w:r>
              <w:rPr>
                <w:sz w:val="36"/>
              </w:rPr>
              <w:t>родитель</w:t>
            </w:r>
            <w:r>
              <w:rPr>
                <w:spacing w:val="-14"/>
                <w:sz w:val="36"/>
              </w:rPr>
              <w:t> </w:t>
            </w:r>
            <w:r>
              <w:rPr>
                <w:sz w:val="36"/>
              </w:rPr>
              <w:t>является</w:t>
            </w:r>
            <w:r>
              <w:rPr>
                <w:spacing w:val="-15"/>
                <w:sz w:val="36"/>
              </w:rPr>
              <w:t> </w:t>
            </w:r>
            <w:r>
              <w:rPr>
                <w:sz w:val="36"/>
              </w:rPr>
              <w:t>гражданином</w:t>
            </w:r>
            <w:r>
              <w:rPr>
                <w:spacing w:val="-15"/>
                <w:sz w:val="36"/>
              </w:rPr>
              <w:t> </w:t>
            </w:r>
            <w:r>
              <w:rPr>
                <w:sz w:val="36"/>
              </w:rPr>
              <w:t>Российской</w:t>
            </w:r>
            <w:r>
              <w:rPr>
                <w:spacing w:val="-14"/>
                <w:sz w:val="36"/>
              </w:rPr>
              <w:t> </w:t>
            </w:r>
            <w:r>
              <w:rPr>
                <w:spacing w:val="-2"/>
                <w:sz w:val="36"/>
              </w:rPr>
              <w:t>Федерации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34"/>
              </w:rPr>
            </w:pPr>
          </w:p>
        </w:tc>
      </w:tr>
      <w:tr>
        <w:trPr>
          <w:trHeight w:val="319" w:hRule="exact"/>
        </w:trPr>
        <w:tc>
          <w:tcPr>
            <w:tcW w:w="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34"/>
              </w:rPr>
            </w:pPr>
          </w:p>
        </w:tc>
        <w:tc>
          <w:tcPr>
            <w:tcW w:w="17001" w:type="dxa"/>
            <w:vMerge/>
            <w:tcBorders>
              <w:top w:val="nil"/>
              <w:bottom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8" w:hRule="exact"/>
        </w:trPr>
        <w:tc>
          <w:tcPr>
            <w:tcW w:w="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1" w:type="dxa"/>
            <w:vMerge w:val="restart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249" w:lineRule="auto" w:before="92"/>
              <w:ind w:left="136"/>
              <w:rPr>
                <w:sz w:val="36"/>
              </w:rPr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08480">
                      <wp:simplePos x="0" y="0"/>
                      <wp:positionH relativeFrom="column">
                        <wp:posOffset>109728</wp:posOffset>
                      </wp:positionH>
                      <wp:positionV relativeFrom="paragraph">
                        <wp:posOffset>237041</wp:posOffset>
                      </wp:positionV>
                      <wp:extent cx="347980" cy="635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47980" cy="6350"/>
                                <a:chExt cx="34798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47"/>
                                  <a:ext cx="3479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0">
                                      <a:moveTo>
                                        <a:pt x="0" y="0"/>
                                      </a:moveTo>
                                      <a:lnTo>
                                        <a:pt x="3475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64pt;margin-top:18.664688pt;width:27.4pt;height:.5pt;mso-position-horizontal-relative:column;mso-position-vertical-relative:paragraph;z-index:-15808000" id="docshapegroup7" coordorigin="173,373" coordsize="548,10">
                      <v:line style="position:absolute" from="173,378" to="720,378" stroked="true" strokeweight=".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36"/>
              </w:rPr>
              <w:t>возраст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каждого</w:t>
            </w:r>
            <w:r>
              <w:rPr>
                <w:spacing w:val="-12"/>
                <w:sz w:val="36"/>
              </w:rPr>
              <w:t> </w:t>
            </w:r>
            <w:r>
              <w:rPr>
                <w:sz w:val="36"/>
              </w:rPr>
              <w:t>из</w:t>
            </w:r>
            <w:r>
              <w:rPr>
                <w:spacing w:val="-6"/>
                <w:sz w:val="36"/>
              </w:rPr>
              <w:t> </w:t>
            </w:r>
            <w:r>
              <w:rPr>
                <w:sz w:val="36"/>
              </w:rPr>
              <w:t>супругов</w:t>
            </w:r>
            <w:r>
              <w:rPr>
                <w:spacing w:val="-13"/>
                <w:sz w:val="36"/>
              </w:rPr>
              <w:t> </w:t>
            </w:r>
            <w:r>
              <w:rPr>
                <w:sz w:val="36"/>
              </w:rPr>
              <w:t>либо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одного</w:t>
            </w:r>
            <w:r>
              <w:rPr>
                <w:spacing w:val="-7"/>
                <w:sz w:val="36"/>
              </w:rPr>
              <w:t> </w:t>
            </w:r>
            <w:r>
              <w:rPr>
                <w:sz w:val="36"/>
              </w:rPr>
              <w:t>родителя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в</w:t>
            </w:r>
            <w:r>
              <w:rPr>
                <w:spacing w:val="-7"/>
                <w:sz w:val="36"/>
              </w:rPr>
              <w:t> </w:t>
            </w:r>
            <w:r>
              <w:rPr>
                <w:sz w:val="36"/>
              </w:rPr>
              <w:t>неполной</w:t>
            </w:r>
            <w:r>
              <w:rPr>
                <w:spacing w:val="-6"/>
                <w:sz w:val="36"/>
              </w:rPr>
              <w:t> </w:t>
            </w:r>
            <w:r>
              <w:rPr>
                <w:sz w:val="36"/>
              </w:rPr>
              <w:t>семье</w:t>
            </w:r>
            <w:r>
              <w:rPr>
                <w:spacing w:val="-6"/>
                <w:sz w:val="36"/>
              </w:rPr>
              <w:t> </w:t>
            </w:r>
            <w:r>
              <w:rPr>
                <w:sz w:val="36"/>
              </w:rPr>
              <w:t>не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превышает</w:t>
            </w:r>
            <w:r>
              <w:rPr>
                <w:spacing w:val="-8"/>
                <w:sz w:val="36"/>
              </w:rPr>
              <w:t> </w:t>
            </w:r>
            <w:r>
              <w:rPr>
                <w:sz w:val="36"/>
              </w:rPr>
              <w:t>35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лет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на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день</w:t>
            </w:r>
            <w:r>
              <w:rPr>
                <w:spacing w:val="-6"/>
                <w:sz w:val="36"/>
              </w:rPr>
              <w:t> </w:t>
            </w:r>
            <w:r>
              <w:rPr>
                <w:sz w:val="36"/>
              </w:rPr>
              <w:t>принятия решения</w:t>
            </w:r>
            <w:r>
              <w:rPr>
                <w:spacing w:val="-6"/>
                <w:sz w:val="36"/>
              </w:rPr>
              <w:t> </w:t>
            </w:r>
            <w:r>
              <w:rPr>
                <w:sz w:val="36"/>
              </w:rPr>
              <w:t>о</w:t>
            </w:r>
            <w:r>
              <w:rPr>
                <w:spacing w:val="-6"/>
                <w:sz w:val="36"/>
              </w:rPr>
              <w:t> </w:t>
            </w:r>
            <w:r>
              <w:rPr>
                <w:sz w:val="36"/>
              </w:rPr>
              <w:t>включении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семьи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в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список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претендентов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на</w:t>
            </w:r>
            <w:r>
              <w:rPr>
                <w:spacing w:val="-4"/>
                <w:sz w:val="36"/>
              </w:rPr>
              <w:t> </w:t>
            </w:r>
            <w:r>
              <w:rPr>
                <w:sz w:val="36"/>
              </w:rPr>
              <w:t>получение</w:t>
            </w:r>
            <w:r>
              <w:rPr>
                <w:spacing w:val="-7"/>
                <w:sz w:val="36"/>
              </w:rPr>
              <w:t> </w:t>
            </w:r>
            <w:r>
              <w:rPr>
                <w:sz w:val="36"/>
              </w:rPr>
              <w:t>социальной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выплаты</w:t>
            </w:r>
            <w:r>
              <w:rPr>
                <w:spacing w:val="-4"/>
                <w:sz w:val="36"/>
              </w:rPr>
              <w:t> </w:t>
            </w:r>
            <w:r>
              <w:rPr>
                <w:sz w:val="36"/>
              </w:rPr>
              <w:t>в</w:t>
            </w:r>
            <w:r>
              <w:rPr>
                <w:spacing w:val="-3"/>
                <w:sz w:val="36"/>
              </w:rPr>
              <w:t> </w:t>
            </w:r>
            <w:r>
              <w:rPr>
                <w:sz w:val="36"/>
              </w:rPr>
              <w:t>планируемом</w:t>
            </w:r>
            <w:r>
              <w:rPr>
                <w:spacing w:val="-9"/>
                <w:sz w:val="36"/>
              </w:rPr>
              <w:t> </w:t>
            </w:r>
            <w:r>
              <w:rPr>
                <w:spacing w:val="-4"/>
                <w:sz w:val="36"/>
              </w:rPr>
              <w:t>году</w:t>
            </w:r>
          </w:p>
        </w:tc>
        <w:tc>
          <w:tcPr>
            <w:tcW w:w="82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exact"/>
        </w:trPr>
        <w:tc>
          <w:tcPr>
            <w:tcW w:w="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34"/>
              </w:rPr>
            </w:pPr>
          </w:p>
        </w:tc>
        <w:tc>
          <w:tcPr>
            <w:tcW w:w="17001" w:type="dxa"/>
            <w:vMerge/>
            <w:tcBorders>
              <w:top w:val="nil"/>
              <w:bottom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exact"/>
        </w:trPr>
        <w:tc>
          <w:tcPr>
            <w:tcW w:w="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1" w:type="dxa"/>
            <w:vMerge w:val="restart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7"/>
              <w:ind w:left="136"/>
              <w:rPr>
                <w:sz w:val="36"/>
              </w:rPr>
            </w:pPr>
            <w:r>
              <w:rPr>
                <w:sz w:val="36"/>
              </w:rPr>
              <w:t>молодая</w:t>
            </w:r>
            <w:r>
              <w:rPr>
                <w:spacing w:val="-10"/>
                <w:sz w:val="36"/>
              </w:rPr>
              <w:t> </w:t>
            </w:r>
            <w:r>
              <w:rPr>
                <w:sz w:val="36"/>
              </w:rPr>
              <w:t>семья</w:t>
            </w:r>
            <w:r>
              <w:rPr>
                <w:spacing w:val="-6"/>
                <w:sz w:val="36"/>
              </w:rPr>
              <w:t> </w:t>
            </w:r>
            <w:r>
              <w:rPr>
                <w:sz w:val="36"/>
              </w:rPr>
              <w:t>признана</w:t>
            </w:r>
            <w:r>
              <w:rPr>
                <w:spacing w:val="-3"/>
                <w:sz w:val="36"/>
              </w:rPr>
              <w:t> </w:t>
            </w:r>
            <w:r>
              <w:rPr>
                <w:sz w:val="36"/>
              </w:rPr>
              <w:t>нуждающейся</w:t>
            </w:r>
            <w:r>
              <w:rPr>
                <w:spacing w:val="-12"/>
                <w:sz w:val="36"/>
              </w:rPr>
              <w:t> </w:t>
            </w:r>
            <w:r>
              <w:rPr>
                <w:sz w:val="36"/>
              </w:rPr>
              <w:t>в</w:t>
            </w:r>
            <w:r>
              <w:rPr>
                <w:spacing w:val="-3"/>
                <w:sz w:val="36"/>
              </w:rPr>
              <w:t> </w:t>
            </w:r>
            <w:r>
              <w:rPr>
                <w:sz w:val="36"/>
              </w:rPr>
              <w:t>жилом</w:t>
            </w:r>
            <w:r>
              <w:rPr>
                <w:spacing w:val="-5"/>
                <w:sz w:val="36"/>
              </w:rPr>
              <w:t> </w:t>
            </w:r>
            <w:r>
              <w:rPr>
                <w:spacing w:val="-2"/>
                <w:sz w:val="36"/>
              </w:rPr>
              <w:t>помещении</w:t>
            </w:r>
          </w:p>
        </w:tc>
        <w:tc>
          <w:tcPr>
            <w:tcW w:w="82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exact"/>
        </w:trPr>
        <w:tc>
          <w:tcPr>
            <w:tcW w:w="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34"/>
              </w:rPr>
            </w:pPr>
          </w:p>
        </w:tc>
        <w:tc>
          <w:tcPr>
            <w:tcW w:w="17001" w:type="dxa"/>
            <w:vMerge/>
            <w:tcBorders>
              <w:top w:val="nil"/>
              <w:bottom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exact"/>
        </w:trPr>
        <w:tc>
          <w:tcPr>
            <w:tcW w:w="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1" w:type="dxa"/>
            <w:vMerge w:val="restart"/>
            <w:tcBorders>
              <w:top w:val="double" w:sz="6" w:space="0" w:color="000000"/>
            </w:tcBorders>
          </w:tcPr>
          <w:p>
            <w:pPr>
              <w:pStyle w:val="TableParagraph"/>
              <w:spacing w:line="249" w:lineRule="auto" w:before="90"/>
              <w:ind w:left="136" w:right="178"/>
              <w:rPr>
                <w:sz w:val="36"/>
              </w:rPr>
            </w:pPr>
            <w:r>
              <w:rPr>
                <w:sz w:val="36"/>
              </w:rPr>
              <w:t>у</w:t>
            </w:r>
            <w:r>
              <w:rPr>
                <w:spacing w:val="-11"/>
                <w:sz w:val="36"/>
              </w:rPr>
              <w:t> </w:t>
            </w:r>
            <w:r>
              <w:rPr>
                <w:sz w:val="36"/>
              </w:rPr>
              <w:t>семьи</w:t>
            </w:r>
            <w:r>
              <w:rPr>
                <w:spacing w:val="-11"/>
                <w:sz w:val="36"/>
              </w:rPr>
              <w:t> </w:t>
            </w:r>
            <w:r>
              <w:rPr>
                <w:sz w:val="36"/>
              </w:rPr>
              <w:t>имеются</w:t>
            </w:r>
            <w:r>
              <w:rPr>
                <w:spacing w:val="-10"/>
                <w:sz w:val="36"/>
              </w:rPr>
              <w:t> </w:t>
            </w:r>
            <w:r>
              <w:rPr>
                <w:sz w:val="36"/>
              </w:rPr>
              <w:t>доходы,</w:t>
            </w:r>
            <w:r>
              <w:rPr>
                <w:spacing w:val="-10"/>
                <w:sz w:val="36"/>
              </w:rPr>
              <w:t> </w:t>
            </w:r>
            <w:r>
              <w:rPr>
                <w:sz w:val="36"/>
              </w:rPr>
              <w:t>позволяющие</w:t>
            </w:r>
            <w:r>
              <w:rPr>
                <w:spacing w:val="-9"/>
                <w:sz w:val="36"/>
              </w:rPr>
              <w:t> </w:t>
            </w:r>
            <w:r>
              <w:rPr>
                <w:sz w:val="36"/>
              </w:rPr>
              <w:t>получить</w:t>
            </w:r>
            <w:r>
              <w:rPr>
                <w:spacing w:val="-13"/>
                <w:sz w:val="36"/>
              </w:rPr>
              <w:t> </w:t>
            </w:r>
            <w:r>
              <w:rPr>
                <w:sz w:val="36"/>
              </w:rPr>
              <w:t>кредит,</w:t>
            </w:r>
            <w:r>
              <w:rPr>
                <w:spacing w:val="-12"/>
                <w:sz w:val="36"/>
              </w:rPr>
              <w:t> </w:t>
            </w:r>
            <w:r>
              <w:rPr>
                <w:sz w:val="36"/>
              </w:rPr>
              <w:t>или</w:t>
            </w:r>
            <w:r>
              <w:rPr>
                <w:spacing w:val="-11"/>
                <w:sz w:val="36"/>
              </w:rPr>
              <w:t> </w:t>
            </w:r>
            <w:r>
              <w:rPr>
                <w:sz w:val="36"/>
              </w:rPr>
              <w:t>иные</w:t>
            </w:r>
            <w:r>
              <w:rPr>
                <w:spacing w:val="-9"/>
                <w:sz w:val="36"/>
              </w:rPr>
              <w:t> </w:t>
            </w:r>
            <w:r>
              <w:rPr>
                <w:sz w:val="36"/>
              </w:rPr>
              <w:t>денежные</w:t>
            </w:r>
            <w:r>
              <w:rPr>
                <w:spacing w:val="-12"/>
                <w:sz w:val="36"/>
              </w:rPr>
              <w:t> </w:t>
            </w:r>
            <w:r>
              <w:rPr>
                <w:sz w:val="36"/>
              </w:rPr>
              <w:t>средства</w:t>
            </w:r>
            <w:r>
              <w:rPr>
                <w:spacing w:val="-14"/>
                <w:sz w:val="36"/>
              </w:rPr>
              <w:t> </w:t>
            </w:r>
            <w:r>
              <w:rPr>
                <w:sz w:val="36"/>
              </w:rPr>
              <w:t>для</w:t>
            </w:r>
            <w:r>
              <w:rPr>
                <w:spacing w:val="-10"/>
                <w:sz w:val="36"/>
              </w:rPr>
              <w:t> </w:t>
            </w:r>
            <w:r>
              <w:rPr>
                <w:sz w:val="36"/>
              </w:rPr>
              <w:t>оплаты расчетной (средней) стоимости жилья в части, превышающей социальную выплату</w:t>
            </w:r>
          </w:p>
        </w:tc>
        <w:tc>
          <w:tcPr>
            <w:tcW w:w="82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2" w:hRule="exact"/>
        </w:trPr>
        <w:tc>
          <w:tcPr>
            <w:tcW w:w="823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34"/>
              </w:rPr>
            </w:pPr>
          </w:p>
        </w:tc>
        <w:tc>
          <w:tcPr>
            <w:tcW w:w="17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10331195</wp:posOffset>
                </wp:positionH>
                <wp:positionV relativeFrom="paragraph">
                  <wp:posOffset>73660</wp:posOffset>
                </wp:positionV>
                <wp:extent cx="925830" cy="852805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925830" cy="852805"/>
                          <a:chExt cx="925830" cy="852805"/>
                        </a:xfrm>
                      </wpg:grpSpPr>
                      <pic:pic>
                        <pic:nvPicPr>
                          <pic:cNvPr id="10" name="Image 10" descr="\\TITAN\design$\Внутренние работы\Презентации\502372 - ГАС Правовая статистика, презентация, модификация оформления\в работе\log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29" cy="8526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 descr="\\TITAN\design$\Внутренние работы\Презентации\502372 - ГАС Правовая статистика, презентация, модификация оформления\в работе\logo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31" y="65531"/>
                            <a:ext cx="797051" cy="7238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13.47998pt;margin-top:5.8pt;width:72.9pt;height:67.150pt;mso-position-horizontal-relative:page;mso-position-vertical-relative:paragraph;z-index:-15728128;mso-wrap-distance-left:0;mso-wrap-distance-right:0" id="docshapegroup8" coordorigin="16270,116" coordsize="1458,1343">
                <v:shape style="position:absolute;left:16269;top:116;width:1458;height:1343" type="#_x0000_t75" id="docshape9" alt="\\TITAN\design$\Внутренние работы\Презентации\502372 - ГАС Правовая статистика, презентация, модификация оформления\в работе\logo.png" stroked="false">
                  <v:imagedata r:id="rId5" o:title=""/>
                </v:shape>
                <v:shape style="position:absolute;left:16372;top:219;width:1256;height:1140" type="#_x0000_t75" id="docshape10" alt="\\TITAN\design$\Внутренние работы\Презентации\502372 - ГАС Правовая статистика, презентация, модификация оформления\в работе\logo.png" stroked="false">
                  <v:imagedata r:id="rId6" o:title=""/>
                </v:shape>
                <w10:wrap type="topAndBottom"/>
              </v:group>
            </w:pict>
          </mc:Fallback>
        </mc:AlternateContent>
      </w:r>
    </w:p>
    <w:p>
      <w:pPr>
        <w:spacing w:before="96"/>
        <w:ind w:left="14891" w:right="2" w:firstLine="0"/>
        <w:jc w:val="center"/>
        <w:rPr>
          <w:b/>
          <w:sz w:val="22"/>
        </w:rPr>
      </w:pPr>
      <w:r>
        <w:rPr>
          <w:b/>
          <w:color w:val="001F5F"/>
          <w:sz w:val="22"/>
        </w:rPr>
        <w:t>Прокуратура</w:t>
      </w:r>
      <w:r>
        <w:rPr>
          <w:b/>
          <w:color w:val="001F5F"/>
          <w:spacing w:val="-14"/>
          <w:sz w:val="22"/>
        </w:rPr>
        <w:t> </w:t>
      </w:r>
      <w:r>
        <w:rPr>
          <w:b/>
          <w:color w:val="001F5F"/>
          <w:sz w:val="22"/>
        </w:rPr>
        <w:t>Нижегородской</w:t>
      </w:r>
      <w:r>
        <w:rPr>
          <w:b/>
          <w:color w:val="001F5F"/>
          <w:spacing w:val="-11"/>
          <w:sz w:val="22"/>
        </w:rPr>
        <w:t> </w:t>
      </w:r>
      <w:r>
        <w:rPr>
          <w:b/>
          <w:color w:val="001F5F"/>
          <w:spacing w:val="-2"/>
          <w:sz w:val="22"/>
        </w:rPr>
        <w:t>области</w:t>
      </w:r>
    </w:p>
    <w:p>
      <w:pPr>
        <w:spacing w:before="11"/>
        <w:ind w:left="14891" w:right="0" w:firstLine="0"/>
        <w:jc w:val="center"/>
        <w:rPr>
          <w:b/>
          <w:sz w:val="22"/>
        </w:rPr>
      </w:pPr>
      <w:r>
        <w:rPr>
          <w:b/>
          <w:sz w:val="22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998219</wp:posOffset>
            </wp:positionH>
            <wp:positionV relativeFrom="paragraph">
              <wp:posOffset>-1034655</wp:posOffset>
            </wp:positionV>
            <wp:extent cx="1272540" cy="1107948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107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4590288</wp:posOffset>
            </wp:positionH>
            <wp:positionV relativeFrom="paragraph">
              <wp:posOffset>-1008748</wp:posOffset>
            </wp:positionV>
            <wp:extent cx="2394204" cy="116281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204" cy="1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sz w:val="22"/>
        </w:rPr>
        <w:t>2025</w:t>
      </w:r>
      <w:r>
        <w:rPr>
          <w:b/>
          <w:color w:val="001F5F"/>
          <w:spacing w:val="-4"/>
          <w:sz w:val="22"/>
        </w:rPr>
        <w:t> </w:t>
      </w:r>
      <w:r>
        <w:rPr>
          <w:b/>
          <w:color w:val="001F5F"/>
          <w:spacing w:val="-5"/>
          <w:sz w:val="22"/>
        </w:rPr>
        <w:t>г.</w:t>
      </w:r>
    </w:p>
    <w:p>
      <w:pPr>
        <w:spacing w:after="0"/>
        <w:jc w:val="center"/>
        <w:rPr>
          <w:b/>
          <w:sz w:val="22"/>
        </w:rPr>
        <w:sectPr>
          <w:type w:val="continuous"/>
          <w:pgSz w:w="19200" w:h="10800" w:orient="landscape"/>
          <w:pgMar w:top="260" w:bottom="0" w:left="141" w:right="141"/>
        </w:sect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110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2192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685800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12192000" y="685800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C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960pt;height:540pt;mso-position-horizontal-relative:page;mso-position-vertical-relative:page;z-index:-15805440" id="docshape11" filled="true" fillcolor="#fafc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11552">
                <wp:simplePos x="0" y="0"/>
                <wp:positionH relativeFrom="page">
                  <wp:posOffset>1383791</wp:posOffset>
                </wp:positionH>
                <wp:positionV relativeFrom="page">
                  <wp:posOffset>6095</wp:posOffset>
                </wp:positionV>
                <wp:extent cx="10725150" cy="239014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0725150" cy="2390140"/>
                          <a:chExt cx="10725150" cy="2390140"/>
                        </a:xfrm>
                      </wpg:grpSpPr>
                      <pic:pic>
                        <pic:nvPicPr>
                          <pic:cNvPr id="16" name="Image 16" descr="\\TITAN\design$\Внутренние работы\Презентации\502372 - ГАС Правовая статистика, презентация, модификация оформления\в работе\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2764" y="0"/>
                            <a:ext cx="802385" cy="7292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 descr="\\TITAN\design$\Внутренние работы\Презентации\502372 - ГАС Правовая статистика, презентация, модификация оформления\в работе\logo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88295" y="65531"/>
                            <a:ext cx="673607" cy="600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865632" y="800099"/>
                            <a:ext cx="6864350" cy="35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350" h="354965">
                                <a:moveTo>
                                  <a:pt x="76200" y="278257"/>
                                </a:moveTo>
                                <a:lnTo>
                                  <a:pt x="44450" y="278257"/>
                                </a:lnTo>
                                <a:lnTo>
                                  <a:pt x="44450" y="13716"/>
                                </a:lnTo>
                                <a:lnTo>
                                  <a:pt x="31750" y="13716"/>
                                </a:lnTo>
                                <a:lnTo>
                                  <a:pt x="31750" y="278257"/>
                                </a:lnTo>
                                <a:lnTo>
                                  <a:pt x="0" y="278257"/>
                                </a:lnTo>
                                <a:lnTo>
                                  <a:pt x="38100" y="354457"/>
                                </a:lnTo>
                                <a:lnTo>
                                  <a:pt x="69850" y="290957"/>
                                </a:lnTo>
                                <a:lnTo>
                                  <a:pt x="76200" y="278257"/>
                                </a:lnTo>
                                <a:close/>
                              </a:path>
                              <a:path w="6864350" h="354965">
                                <a:moveTo>
                                  <a:pt x="6864096" y="278003"/>
                                </a:moveTo>
                                <a:lnTo>
                                  <a:pt x="6832346" y="278003"/>
                                </a:lnTo>
                                <a:lnTo>
                                  <a:pt x="6832346" y="0"/>
                                </a:lnTo>
                                <a:lnTo>
                                  <a:pt x="6819646" y="0"/>
                                </a:lnTo>
                                <a:lnTo>
                                  <a:pt x="6819646" y="278003"/>
                                </a:lnTo>
                                <a:lnTo>
                                  <a:pt x="6787896" y="278003"/>
                                </a:lnTo>
                                <a:lnTo>
                                  <a:pt x="6825996" y="354203"/>
                                </a:lnTo>
                                <a:lnTo>
                                  <a:pt x="6857746" y="290703"/>
                                </a:lnTo>
                                <a:lnTo>
                                  <a:pt x="6864096" y="2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774691" y="1155191"/>
                            <a:ext cx="5835650" cy="122999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105" w:right="106" w:firstLine="0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35</w:t>
                              </w:r>
                              <w:r>
                                <w:rPr>
                                  <w:b/>
                                  <w:spacing w:val="-14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%</w:t>
                              </w:r>
                              <w:r>
                                <w:rPr>
                                  <w:b/>
                                  <w:spacing w:val="-9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расчетной</w:t>
                              </w:r>
                              <w:r>
                                <w:rPr>
                                  <w:b/>
                                  <w:spacing w:val="-1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(средней)</w:t>
                              </w:r>
                              <w:r>
                                <w:rPr>
                                  <w:b/>
                                  <w:spacing w:val="-12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стоимости</w:t>
                              </w:r>
                              <w:r>
                                <w:rPr>
                                  <w:b/>
                                  <w:spacing w:val="-11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40"/>
                                </w:rPr>
                                <w:t>жилья</w:t>
                              </w:r>
                            </w:p>
                            <w:p>
                              <w:pPr>
                                <w:spacing w:line="249" w:lineRule="auto" w:before="19"/>
                                <w:ind w:left="105" w:right="105" w:firstLine="0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(для</w:t>
                              </w:r>
                              <w:r>
                                <w:rPr>
                                  <w:spacing w:val="-1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молодых</w:t>
                              </w:r>
                              <w:r>
                                <w:rPr>
                                  <w:spacing w:val="-1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семей,</w:t>
                              </w:r>
                              <w:r>
                                <w:rPr>
                                  <w:spacing w:val="-1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имеющих</w:t>
                              </w:r>
                              <w:r>
                                <w:rPr>
                                  <w:spacing w:val="-1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одного</w:t>
                              </w:r>
                              <w:r>
                                <w:rPr>
                                  <w:spacing w:val="-1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ребенка</w:t>
                              </w:r>
                              <w:r>
                                <w:rPr>
                                  <w:spacing w:val="-1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или</w:t>
                              </w:r>
                              <w:r>
                                <w:rPr>
                                  <w:spacing w:val="-1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более, а также для неполных молодых семей, состоящих</w:t>
                              </w:r>
                            </w:p>
                            <w:p>
                              <w:pPr>
                                <w:spacing w:before="3"/>
                                <w:ind w:left="105" w:right="105" w:firstLine="0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из</w:t>
                              </w:r>
                              <w:r>
                                <w:rPr>
                                  <w:spacing w:val="-17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одного</w:t>
                              </w:r>
                              <w:r>
                                <w:rPr>
                                  <w:spacing w:val="-1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молодого</w:t>
                              </w:r>
                              <w:r>
                                <w:rPr>
                                  <w:spacing w:val="-1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родителя</w:t>
                              </w:r>
                              <w:r>
                                <w:rPr>
                                  <w:spacing w:val="-1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и</w:t>
                              </w:r>
                              <w:r>
                                <w:rPr>
                                  <w:spacing w:val="-1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одного</w:t>
                              </w:r>
                              <w:r>
                                <w:rPr>
                                  <w:spacing w:val="-1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ребенка</w:t>
                              </w:r>
                              <w:r>
                                <w:rPr>
                                  <w:spacing w:val="-1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или</w:t>
                              </w:r>
                              <w:r>
                                <w:rPr>
                                  <w:spacing w:val="-1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более)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572" y="199644"/>
                            <a:ext cx="9349740" cy="60071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00"/>
                                <w:ind w:left="596" w:right="0" w:firstLine="0"/>
                                <w:jc w:val="left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pacing w:val="-8"/>
                                  <w:sz w:val="56"/>
                                </w:rPr>
                                <w:t>РАЗМЕР</w:t>
                              </w:r>
                              <w:r>
                                <w:rPr>
                                  <w:b/>
                                  <w:spacing w:val="-17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8"/>
                                  <w:sz w:val="56"/>
                                </w:rPr>
                                <w:t>СОЦИАЛЬНОЙ</w:t>
                              </w:r>
                              <w:r>
                                <w:rPr>
                                  <w:b/>
                                  <w:spacing w:val="-16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8"/>
                                  <w:sz w:val="56"/>
                                </w:rPr>
                                <w:t>ВЫПЛАТЫ</w:t>
                              </w:r>
                              <w:r>
                                <w:rPr>
                                  <w:b/>
                                  <w:spacing w:val="-15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8"/>
                                  <w:sz w:val="56"/>
                                </w:rPr>
                                <w:t>(СУБСИДИИ)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959999pt;margin-top:.48pt;width:844.5pt;height:188.2pt;mso-position-horizontal-relative:page;mso-position-vertical-relative:page;z-index:-15804928" id="docshapegroup12" coordorigin="2179,10" coordsize="16890,3764">
                <v:shape style="position:absolute;left:17805;top:9;width:1264;height:1149" type="#_x0000_t75" id="docshape13" alt="\\TITAN\design$\Внутренние работы\Презентации\502372 - ГАС Правовая статистика, презентация, модификация оформления\в работе\logo.png" stroked="false">
                  <v:imagedata r:id="rId9" o:title=""/>
                </v:shape>
                <v:shape style="position:absolute;left:17908;top:112;width:1061;height:946" type="#_x0000_t75" id="docshape14" alt="\\TITAN\design$\Внутренние работы\Презентации\502372 - ГАС Правовая статистика, презентация, модификация оформления\в работе\logo.png" stroked="false">
                  <v:imagedata r:id="rId6" o:title=""/>
                </v:shape>
                <v:shape style="position:absolute;left:3542;top:1269;width:10810;height:559" id="docshape15" coordorigin="3542,1270" coordsize="10810,559" path="m3662,1708l3612,1708,3612,1291,3592,1291,3592,1708,3542,1708,3602,1828,3652,1728,3662,1708xm14352,1707l14302,1707,14302,1270,14282,1270,14282,1707,14232,1707,14292,1827,14342,1727,14352,1707xe" filled="true" fillcolor="#001f5f" stroked="false">
                  <v:path arrowok="t"/>
                  <v:fill type="solid"/>
                </v:shape>
                <v:shape style="position:absolute;left:9698;top:1828;width:9190;height:1937" type="#_x0000_t202" id="docshape16" filled="false" stroked="true" strokeweight=".72pt" strokecolor="#001f5f">
                  <v:textbox inset="0,0,0,0">
                    <w:txbxContent>
                      <w:p>
                        <w:pPr>
                          <w:spacing w:before="77"/>
                          <w:ind w:left="105" w:right="106" w:firstLine="0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35</w:t>
                        </w:r>
                        <w:r>
                          <w:rPr>
                            <w:b/>
                            <w:spacing w:val="-14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sz w:val="40"/>
                          </w:rPr>
                          <w:t>%</w:t>
                        </w:r>
                        <w:r>
                          <w:rPr>
                            <w:b/>
                            <w:spacing w:val="-9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sz w:val="40"/>
                          </w:rPr>
                          <w:t>расчетной</w:t>
                        </w:r>
                        <w:r>
                          <w:rPr>
                            <w:b/>
                            <w:spacing w:val="-13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sz w:val="40"/>
                          </w:rPr>
                          <w:t>(средней)</w:t>
                        </w:r>
                        <w:r>
                          <w:rPr>
                            <w:b/>
                            <w:spacing w:val="-12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sz w:val="40"/>
                          </w:rPr>
                          <w:t>стоимости</w:t>
                        </w:r>
                        <w:r>
                          <w:rPr>
                            <w:b/>
                            <w:spacing w:val="-11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40"/>
                          </w:rPr>
                          <w:t>жилья</w:t>
                        </w:r>
                      </w:p>
                      <w:p>
                        <w:pPr>
                          <w:spacing w:line="249" w:lineRule="auto" w:before="19"/>
                          <w:ind w:left="105" w:right="105" w:firstLine="0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(для</w:t>
                        </w:r>
                        <w:r>
                          <w:rPr>
                            <w:spacing w:val="-12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молодых</w:t>
                        </w:r>
                        <w:r>
                          <w:rPr>
                            <w:spacing w:val="-13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семей,</w:t>
                        </w:r>
                        <w:r>
                          <w:rPr>
                            <w:spacing w:val="-13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имеющих</w:t>
                        </w:r>
                        <w:r>
                          <w:rPr>
                            <w:spacing w:val="-11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одного</w:t>
                        </w:r>
                        <w:r>
                          <w:rPr>
                            <w:spacing w:val="-12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ребенка</w:t>
                        </w:r>
                        <w:r>
                          <w:rPr>
                            <w:spacing w:val="-13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или</w:t>
                        </w:r>
                        <w:r>
                          <w:rPr>
                            <w:spacing w:val="-12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более, а также для неполных молодых семей, состоящих</w:t>
                        </w:r>
                      </w:p>
                      <w:p>
                        <w:pPr>
                          <w:spacing w:before="3"/>
                          <w:ind w:left="105" w:right="105" w:firstLine="0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из</w:t>
                        </w:r>
                        <w:r>
                          <w:rPr>
                            <w:spacing w:val="-17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одного</w:t>
                        </w:r>
                        <w:r>
                          <w:rPr>
                            <w:spacing w:val="-14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молодого</w:t>
                        </w:r>
                        <w:r>
                          <w:rPr>
                            <w:spacing w:val="-14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родителя</w:t>
                        </w:r>
                        <w:r>
                          <w:rPr>
                            <w:spacing w:val="-15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и</w:t>
                        </w:r>
                        <w:r>
                          <w:rPr>
                            <w:spacing w:val="-12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одного</w:t>
                        </w:r>
                        <w:r>
                          <w:rPr>
                            <w:spacing w:val="-14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ребенка</w:t>
                        </w:r>
                        <w:r>
                          <w:rPr>
                            <w:spacing w:val="-12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или</w:t>
                        </w:r>
                        <w:r>
                          <w:rPr>
                            <w:spacing w:val="-12"/>
                            <w:sz w:val="36"/>
                          </w:rPr>
                          <w:t> </w:t>
                        </w:r>
                        <w:r>
                          <w:rPr>
                            <w:spacing w:val="-2"/>
                            <w:sz w:val="36"/>
                          </w:rPr>
                          <w:t>более)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186;top:324;width:14724;height:946" type="#_x0000_t202" id="docshape17" filled="false" stroked="true" strokeweight=".72pt" strokecolor="#000000">
                  <v:textbox inset="0,0,0,0">
                    <w:txbxContent>
                      <w:p>
                        <w:pPr>
                          <w:spacing w:before="200"/>
                          <w:ind w:left="596" w:right="0" w:firstLine="0"/>
                          <w:jc w:val="left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8"/>
                            <w:sz w:val="56"/>
                          </w:rPr>
                          <w:t>РАЗМЕР</w:t>
                        </w:r>
                        <w:r>
                          <w:rPr>
                            <w:b/>
                            <w:spacing w:val="-17"/>
                            <w:sz w:val="56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56"/>
                          </w:rPr>
                          <w:t>СОЦИАЛЬНОЙ</w:t>
                        </w:r>
                        <w:r>
                          <w:rPr>
                            <w:b/>
                            <w:spacing w:val="-16"/>
                            <w:sz w:val="56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56"/>
                          </w:rPr>
                          <w:t>ВЫПЛАТЫ</w:t>
                        </w:r>
                        <w:r>
                          <w:rPr>
                            <w:b/>
                            <w:spacing w:val="-15"/>
                            <w:sz w:val="56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56"/>
                          </w:rPr>
                          <w:t>(СУБСИДИИ)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ind w:left="26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37175" cy="986155"/>
                <wp:effectExtent l="9525" t="0" r="0" b="13969"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5337175" cy="98615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9"/>
                              <w:ind w:left="1" w:right="2" w:firstLine="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14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%</w:t>
                            </w:r>
                            <w:r>
                              <w:rPr>
                                <w:b/>
                                <w:spacing w:val="-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расчетной</w:t>
                            </w:r>
                            <w:r>
                              <w:rPr>
                                <w:b/>
                                <w:spacing w:val="-13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(средней)</w:t>
                            </w:r>
                            <w:r>
                              <w:rPr>
                                <w:b/>
                                <w:spacing w:val="-12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стоимости</w:t>
                            </w:r>
                            <w:r>
                              <w:rPr>
                                <w:b/>
                                <w:spacing w:val="-1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40"/>
                              </w:rPr>
                              <w:t>жилья</w:t>
                            </w:r>
                          </w:p>
                          <w:p>
                            <w:pPr>
                              <w:pStyle w:val="BodyText"/>
                              <w:spacing w:before="9"/>
                              <w:ind w:right="2"/>
                              <w:jc w:val="center"/>
                            </w:pPr>
                            <w:r>
                              <w:rPr/>
                              <w:t>(для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молодых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семей,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не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имеющих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детей)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20.25pt;height:77.650pt;mso-position-horizontal-relative:char;mso-position-vertical-relative:line" type="#_x0000_t202" id="docshape18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before="79"/>
                        <w:ind w:left="1" w:right="2" w:firstLine="0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30</w:t>
                      </w:r>
                      <w:r>
                        <w:rPr>
                          <w:b/>
                          <w:spacing w:val="-14"/>
                          <w:sz w:val="40"/>
                        </w:rPr>
                        <w:t> </w:t>
                      </w:r>
                      <w:r>
                        <w:rPr>
                          <w:b/>
                          <w:sz w:val="40"/>
                        </w:rPr>
                        <w:t>%</w:t>
                      </w:r>
                      <w:r>
                        <w:rPr>
                          <w:b/>
                          <w:spacing w:val="-9"/>
                          <w:sz w:val="40"/>
                        </w:rPr>
                        <w:t> </w:t>
                      </w:r>
                      <w:r>
                        <w:rPr>
                          <w:b/>
                          <w:sz w:val="40"/>
                        </w:rPr>
                        <w:t>расчетной</w:t>
                      </w:r>
                      <w:r>
                        <w:rPr>
                          <w:b/>
                          <w:spacing w:val="-13"/>
                          <w:sz w:val="40"/>
                        </w:rPr>
                        <w:t> </w:t>
                      </w:r>
                      <w:r>
                        <w:rPr>
                          <w:b/>
                          <w:sz w:val="40"/>
                        </w:rPr>
                        <w:t>(средней)</w:t>
                      </w:r>
                      <w:r>
                        <w:rPr>
                          <w:b/>
                          <w:spacing w:val="-12"/>
                          <w:sz w:val="40"/>
                        </w:rPr>
                        <w:t> </w:t>
                      </w:r>
                      <w:r>
                        <w:rPr>
                          <w:b/>
                          <w:sz w:val="40"/>
                        </w:rPr>
                        <w:t>стоимости</w:t>
                      </w:r>
                      <w:r>
                        <w:rPr>
                          <w:b/>
                          <w:spacing w:val="-11"/>
                          <w:sz w:val="4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40"/>
                        </w:rPr>
                        <w:t>жилья</w:t>
                      </w:r>
                    </w:p>
                    <w:p>
                      <w:pPr>
                        <w:pStyle w:val="BodyText"/>
                        <w:spacing w:before="9"/>
                        <w:ind w:right="2"/>
                        <w:jc w:val="center"/>
                      </w:pPr>
                      <w:r>
                        <w:rPr/>
                        <w:t>(для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молодых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семей,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не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имеющих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детей)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8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707136</wp:posOffset>
                </wp:positionH>
                <wp:positionV relativeFrom="paragraph">
                  <wp:posOffset>279654</wp:posOffset>
                </wp:positionV>
                <wp:extent cx="11006455" cy="1610995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1006455" cy="1610995"/>
                          <a:chExt cx="11006455" cy="161099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828800" y="237743"/>
                            <a:ext cx="713232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2320" h="400050">
                                <a:moveTo>
                                  <a:pt x="1325626" y="12192"/>
                                </a:moveTo>
                                <a:lnTo>
                                  <a:pt x="1322070" y="0"/>
                                </a:lnTo>
                                <a:lnTo>
                                  <a:pt x="71539" y="355549"/>
                                </a:lnTo>
                                <a:lnTo>
                                  <a:pt x="62865" y="324993"/>
                                </a:lnTo>
                                <a:lnTo>
                                  <a:pt x="0" y="382524"/>
                                </a:lnTo>
                                <a:lnTo>
                                  <a:pt x="83693" y="398272"/>
                                </a:lnTo>
                                <a:lnTo>
                                  <a:pt x="75996" y="371221"/>
                                </a:lnTo>
                                <a:lnTo>
                                  <a:pt x="75018" y="367766"/>
                                </a:lnTo>
                                <a:lnTo>
                                  <a:pt x="1325626" y="12192"/>
                                </a:lnTo>
                                <a:close/>
                              </a:path>
                              <a:path w="7132320" h="400050">
                                <a:moveTo>
                                  <a:pt x="7132320" y="382524"/>
                                </a:moveTo>
                                <a:lnTo>
                                  <a:pt x="7120737" y="372237"/>
                                </a:lnTo>
                                <a:lnTo>
                                  <a:pt x="7068693" y="326009"/>
                                </a:lnTo>
                                <a:lnTo>
                                  <a:pt x="7060438" y="356654"/>
                                </a:lnTo>
                                <a:lnTo>
                                  <a:pt x="5731891" y="0"/>
                                </a:lnTo>
                                <a:lnTo>
                                  <a:pt x="5728589" y="12192"/>
                                </a:lnTo>
                                <a:lnTo>
                                  <a:pt x="7057110" y="368960"/>
                                </a:lnTo>
                                <a:lnTo>
                                  <a:pt x="7048881" y="399542"/>
                                </a:lnTo>
                                <a:lnTo>
                                  <a:pt x="7132320" y="382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572" y="620268"/>
                            <a:ext cx="3649979" cy="96202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526" w:lineRule="exact" w:before="10"/>
                                <w:ind w:left="624" w:right="0" w:firstLine="0"/>
                                <w:jc w:val="lef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Ресурсы</w:t>
                              </w:r>
                              <w:r>
                                <w:rPr>
                                  <w:b/>
                                  <w:spacing w:val="-1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48"/>
                                </w:rPr>
                                <w:t>государства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422" w:val="left" w:leader="none"/>
                                </w:tabs>
                                <w:spacing w:line="290" w:lineRule="exact" w:before="0"/>
                                <w:ind w:left="422" w:right="0" w:hanging="285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>федеральный</w:t>
                              </w:r>
                              <w:r>
                                <w:rPr>
                                  <w:spacing w:val="-12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0"/>
                                </w:rPr>
                                <w:t>бюджет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421" w:val="left" w:leader="none"/>
                                </w:tabs>
                                <w:spacing w:line="288" w:lineRule="exact" w:before="0"/>
                                <w:ind w:left="421" w:right="0" w:hanging="284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>региональный</w:t>
                              </w:r>
                              <w:r>
                                <w:rPr>
                                  <w:spacing w:val="-1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0"/>
                                </w:rPr>
                                <w:t>бюджет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421" w:val="left" w:leader="none"/>
                                </w:tabs>
                                <w:spacing w:line="316" w:lineRule="exact" w:before="0"/>
                                <w:ind w:left="421" w:right="0" w:hanging="284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>бюджет</w:t>
                              </w:r>
                              <w:r>
                                <w:rPr>
                                  <w:spacing w:val="-1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sz w:val="30"/>
                                </w:rPr>
                                <w:t>муниципальных</w:t>
                              </w:r>
                              <w:r>
                                <w:rPr>
                                  <w:spacing w:val="-13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0"/>
                                </w:rPr>
                                <w:t>образований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153155" y="4572"/>
                            <a:ext cx="4406265" cy="480059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05"/>
                                <w:ind w:left="661" w:right="0" w:firstLine="0"/>
                                <w:jc w:val="lef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ИСТОЧНИКИ</w:t>
                              </w:r>
                              <w:r>
                                <w:rPr>
                                  <w:b/>
                                  <w:spacing w:val="-27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48"/>
                                </w:rPr>
                                <w:t>СРЕДСТВ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6920483" y="620268"/>
                            <a:ext cx="4081779" cy="98615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8"/>
                                <w:ind w:left="1525" w:right="0" w:firstLine="0"/>
                                <w:jc w:val="left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52"/>
                                </w:rPr>
                                <w:t>Бюджет</w:t>
                              </w:r>
                              <w:r>
                                <w:rPr>
                                  <w:b/>
                                  <w:spacing w:val="-20"/>
                                  <w:sz w:val="5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52"/>
                                </w:rPr>
                                <w:t>семьи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423" w:val="left" w:leader="none"/>
                                </w:tabs>
                                <w:spacing w:before="21"/>
                                <w:ind w:left="423" w:right="0" w:hanging="285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собственные</w:t>
                              </w:r>
                              <w:r>
                                <w:rPr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средства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молодой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семьи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423" w:val="left" w:leader="none"/>
                                </w:tabs>
                                <w:spacing w:before="16"/>
                                <w:ind w:left="423" w:right="0" w:hanging="285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ипотечные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жилищные</w:t>
                              </w:r>
                              <w:r>
                                <w:rPr>
                                  <w:spacing w:val="-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кредиты</w:t>
                              </w:r>
                              <w:r>
                                <w:rPr>
                                  <w:spacing w:val="-1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и</w:t>
                              </w:r>
                              <w:r>
                                <w:rPr>
                                  <w:spacing w:val="-1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займы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68pt;margin-top:22.02pt;width:866.65pt;height:126.85pt;mso-position-horizontal-relative:page;mso-position-vertical-relative:paragraph;z-index:-15724032;mso-wrap-distance-left:0;mso-wrap-distance-right:0" id="docshapegroup19" coordorigin="1114,440" coordsize="17333,2537">
                <v:shape style="position:absolute;left:3993;top:814;width:11232;height:630" id="docshape20" coordorigin="3994,815" coordsize="11232,630" path="m6081,834l6076,815,4106,1375,4093,1327,3994,1417,4125,1442,4113,1399,4112,1394,6081,834xm15226,1417l15207,1401,15125,1328,15112,1376,13020,815,13015,834,15107,1396,15094,1444,15226,1417xe" filled="true" fillcolor="#001f5f" stroked="false">
                  <v:path arrowok="t"/>
                  <v:fill type="solid"/>
                </v:shape>
                <v:shape style="position:absolute;left:1120;top:1417;width:5748;height:1515" type="#_x0000_t202" id="docshape21" filled="false" stroked="true" strokeweight=".72pt" strokecolor="#000000">
                  <v:textbox inset="0,0,0,0">
                    <w:txbxContent>
                      <w:p>
                        <w:pPr>
                          <w:spacing w:line="526" w:lineRule="exact" w:before="10"/>
                          <w:ind w:left="624" w:right="0" w:firstLine="0"/>
                          <w:jc w:val="lef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Ресурсы</w:t>
                        </w:r>
                        <w:r>
                          <w:rPr>
                            <w:b/>
                            <w:spacing w:val="-11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48"/>
                          </w:rPr>
                          <w:t>государства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422" w:val="left" w:leader="none"/>
                          </w:tabs>
                          <w:spacing w:line="290" w:lineRule="exact" w:before="0"/>
                          <w:ind w:left="422" w:right="0" w:hanging="285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федеральный</w:t>
                        </w:r>
                        <w:r>
                          <w:rPr>
                            <w:spacing w:val="-12"/>
                            <w:sz w:val="30"/>
                          </w:rPr>
                          <w:t> </w:t>
                        </w:r>
                        <w:r>
                          <w:rPr>
                            <w:spacing w:val="-2"/>
                            <w:sz w:val="30"/>
                          </w:rPr>
                          <w:t>бюджет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421" w:val="left" w:leader="none"/>
                          </w:tabs>
                          <w:spacing w:line="288" w:lineRule="exact" w:before="0"/>
                          <w:ind w:left="421" w:right="0" w:hanging="284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региональный</w:t>
                        </w:r>
                        <w:r>
                          <w:rPr>
                            <w:spacing w:val="-10"/>
                            <w:sz w:val="30"/>
                          </w:rPr>
                          <w:t> </w:t>
                        </w:r>
                        <w:r>
                          <w:rPr>
                            <w:spacing w:val="-2"/>
                            <w:sz w:val="30"/>
                          </w:rPr>
                          <w:t>бюджет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421" w:val="left" w:leader="none"/>
                          </w:tabs>
                          <w:spacing w:line="316" w:lineRule="exact" w:before="0"/>
                          <w:ind w:left="421" w:right="0" w:hanging="284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бюджет</w:t>
                        </w:r>
                        <w:r>
                          <w:rPr>
                            <w:spacing w:val="-15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муниципальных</w:t>
                        </w:r>
                        <w:r>
                          <w:rPr>
                            <w:spacing w:val="-13"/>
                            <w:sz w:val="30"/>
                          </w:rPr>
                          <w:t> </w:t>
                        </w:r>
                        <w:r>
                          <w:rPr>
                            <w:spacing w:val="-2"/>
                            <w:sz w:val="30"/>
                          </w:rPr>
                          <w:t>образований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6079;top:447;width:6939;height:756" type="#_x0000_t202" id="docshape22" filled="false" stroked="true" strokeweight=".72pt" strokecolor="#000000">
                  <v:textbox inset="0,0,0,0">
                    <w:txbxContent>
                      <w:p>
                        <w:pPr>
                          <w:spacing w:before="105"/>
                          <w:ind w:left="661" w:right="0" w:firstLine="0"/>
                          <w:jc w:val="lef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ИСТОЧНИКИ</w:t>
                        </w:r>
                        <w:r>
                          <w:rPr>
                            <w:b/>
                            <w:spacing w:val="-27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48"/>
                          </w:rPr>
                          <w:t>СРЕДСТВ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2012;top:1417;width:6428;height:1553" type="#_x0000_t202" id="docshape23" filled="false" stroked="true" strokeweight=".72pt" strokecolor="#000000">
                  <v:textbox inset="0,0,0,0">
                    <w:txbxContent>
                      <w:p>
                        <w:pPr>
                          <w:spacing w:before="98"/>
                          <w:ind w:left="1525" w:right="0" w:firstLine="0"/>
                          <w:jc w:val="left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spacing w:val="-4"/>
                            <w:sz w:val="52"/>
                          </w:rPr>
                          <w:t>Бюджет</w:t>
                        </w:r>
                        <w:r>
                          <w:rPr>
                            <w:b/>
                            <w:spacing w:val="-20"/>
                            <w:sz w:val="5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52"/>
                          </w:rPr>
                          <w:t>семьи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423" w:val="left" w:leader="none"/>
                          </w:tabs>
                          <w:spacing w:before="21"/>
                          <w:ind w:left="423" w:right="0" w:hanging="285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собственные</w:t>
                        </w:r>
                        <w:r>
                          <w:rPr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средства</w:t>
                        </w:r>
                        <w:r>
                          <w:rPr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молодой</w:t>
                        </w:r>
                        <w:r>
                          <w:rPr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семьи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423" w:val="left" w:leader="none"/>
                          </w:tabs>
                          <w:spacing w:before="16"/>
                          <w:ind w:left="423" w:right="0" w:hanging="285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ипотечные</w:t>
                        </w:r>
                        <w:r>
                          <w:rPr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жилищные</w:t>
                        </w:r>
                        <w:r>
                          <w:rPr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кредиты</w:t>
                        </w:r>
                        <w:r>
                          <w:rPr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и</w:t>
                        </w:r>
                        <w:r>
                          <w:rPr>
                            <w:spacing w:val="-15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</w:rPr>
                          <w:t>займы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9" w:lineRule="auto" w:before="253" w:after="0"/>
        <w:ind w:left="898" w:right="444" w:hanging="452"/>
        <w:jc w:val="both"/>
        <w:rPr>
          <w:sz w:val="36"/>
        </w:rPr>
      </w:pPr>
      <w:r>
        <w:rPr>
          <w:sz w:val="36"/>
        </w:rPr>
        <w:t>Право на улучшение жилищных условий с использованием социальной выплаты предоставляется молодой семье только </w:t>
      </w:r>
      <w:r>
        <w:rPr>
          <w:b/>
          <w:sz w:val="36"/>
        </w:rPr>
        <w:t>один раз </w:t>
      </w:r>
      <w:r>
        <w:rPr>
          <w:sz w:val="36"/>
        </w:rPr>
        <w:t>и удостоверяется </w:t>
      </w:r>
      <w:r>
        <w:rPr>
          <w:b/>
          <w:sz w:val="36"/>
        </w:rPr>
        <w:t>именным документом – </w:t>
      </w:r>
      <w:r>
        <w:rPr>
          <w:sz w:val="36"/>
        </w:rPr>
        <w:t>свидетельством о праве на получение социальной выплаты, которое не является ценной бумагой (действует не более 7 месяцев с указанной в свидетельстве даты </w:t>
      </w:r>
      <w:r>
        <w:rPr>
          <w:spacing w:val="-2"/>
          <w:sz w:val="36"/>
        </w:rPr>
        <w:t>выдачи).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9" w:lineRule="auto" w:before="7" w:after="0"/>
        <w:ind w:left="898" w:right="448" w:hanging="452"/>
        <w:jc w:val="both"/>
        <w:rPr>
          <w:sz w:val="36"/>
        </w:rPr>
      </w:pPr>
      <w:r>
        <w:rPr>
          <w:sz w:val="36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4677155</wp:posOffset>
            </wp:positionH>
            <wp:positionV relativeFrom="paragraph">
              <wp:posOffset>-2250880</wp:posOffset>
            </wp:positionV>
            <wp:extent cx="2712712" cy="1110234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712" cy="1110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В целях получения социальной выплаты необходимо обратиться </w:t>
      </w:r>
      <w:r>
        <w:rPr>
          <w:b/>
          <w:sz w:val="36"/>
        </w:rPr>
        <w:t>в орган местного самоуправления </w:t>
      </w:r>
      <w:r>
        <w:rPr>
          <w:sz w:val="36"/>
        </w:rPr>
        <w:t>по месту </w:t>
      </w:r>
      <w:r>
        <w:rPr>
          <w:spacing w:val="-2"/>
          <w:sz w:val="36"/>
        </w:rPr>
        <w:t>жительства.</w:t>
      </w:r>
    </w:p>
    <w:p>
      <w:pPr>
        <w:pStyle w:val="ListParagraph"/>
        <w:numPr>
          <w:ilvl w:val="0"/>
          <w:numId w:val="3"/>
        </w:numPr>
        <w:tabs>
          <w:tab w:pos="897" w:val="left" w:leader="none"/>
        </w:tabs>
        <w:spacing w:line="240" w:lineRule="auto" w:before="2" w:after="0"/>
        <w:ind w:left="897" w:right="0" w:hanging="451"/>
        <w:jc w:val="both"/>
        <w:rPr>
          <w:sz w:val="36"/>
        </w:rPr>
      </w:pPr>
      <w:r>
        <w:rPr>
          <w:sz w:val="36"/>
        </w:rPr>
        <w:t>Решение</w:t>
      </w:r>
      <w:r>
        <w:rPr>
          <w:spacing w:val="71"/>
          <w:w w:val="150"/>
          <w:sz w:val="36"/>
        </w:rPr>
        <w:t> </w:t>
      </w:r>
      <w:r>
        <w:rPr>
          <w:sz w:val="36"/>
        </w:rPr>
        <w:t>о</w:t>
      </w:r>
      <w:r>
        <w:rPr>
          <w:spacing w:val="73"/>
          <w:w w:val="150"/>
          <w:sz w:val="36"/>
        </w:rPr>
        <w:t> </w:t>
      </w:r>
      <w:r>
        <w:rPr>
          <w:sz w:val="36"/>
        </w:rPr>
        <w:t>признании</w:t>
      </w:r>
      <w:r>
        <w:rPr>
          <w:spacing w:val="72"/>
          <w:w w:val="150"/>
          <w:sz w:val="36"/>
        </w:rPr>
        <w:t> </w:t>
      </w:r>
      <w:r>
        <w:rPr>
          <w:sz w:val="36"/>
        </w:rPr>
        <w:t>либо</w:t>
      </w:r>
      <w:r>
        <w:rPr>
          <w:spacing w:val="75"/>
          <w:w w:val="150"/>
          <w:sz w:val="36"/>
        </w:rPr>
        <w:t> </w:t>
      </w:r>
      <w:r>
        <w:rPr>
          <w:sz w:val="36"/>
        </w:rPr>
        <w:t>об</w:t>
      </w:r>
      <w:r>
        <w:rPr>
          <w:spacing w:val="72"/>
          <w:w w:val="150"/>
          <w:sz w:val="36"/>
        </w:rPr>
        <w:t> </w:t>
      </w:r>
      <w:r>
        <w:rPr>
          <w:sz w:val="36"/>
        </w:rPr>
        <w:t>отказе</w:t>
      </w:r>
      <w:r>
        <w:rPr>
          <w:spacing w:val="74"/>
          <w:w w:val="150"/>
          <w:sz w:val="36"/>
        </w:rPr>
        <w:t> </w:t>
      </w:r>
      <w:r>
        <w:rPr>
          <w:sz w:val="36"/>
        </w:rPr>
        <w:t>в</w:t>
      </w:r>
      <w:r>
        <w:rPr>
          <w:spacing w:val="74"/>
          <w:w w:val="150"/>
          <w:sz w:val="36"/>
        </w:rPr>
        <w:t> </w:t>
      </w:r>
      <w:r>
        <w:rPr>
          <w:sz w:val="36"/>
        </w:rPr>
        <w:t>признании</w:t>
      </w:r>
      <w:r>
        <w:rPr>
          <w:spacing w:val="71"/>
          <w:w w:val="150"/>
          <w:sz w:val="36"/>
        </w:rPr>
        <w:t> </w:t>
      </w:r>
      <w:r>
        <w:rPr>
          <w:sz w:val="36"/>
        </w:rPr>
        <w:t>молодой</w:t>
      </w:r>
      <w:r>
        <w:rPr>
          <w:spacing w:val="71"/>
          <w:w w:val="150"/>
          <w:sz w:val="36"/>
        </w:rPr>
        <w:t> </w:t>
      </w:r>
      <w:r>
        <w:rPr>
          <w:sz w:val="36"/>
        </w:rPr>
        <w:t>семьи</w:t>
      </w:r>
      <w:r>
        <w:rPr>
          <w:spacing w:val="71"/>
          <w:w w:val="150"/>
          <w:sz w:val="36"/>
        </w:rPr>
        <w:t> </w:t>
      </w:r>
      <w:r>
        <w:rPr>
          <w:sz w:val="36"/>
        </w:rPr>
        <w:t>участницей</w:t>
      </w:r>
      <w:r>
        <w:rPr>
          <w:spacing w:val="74"/>
          <w:w w:val="150"/>
          <w:sz w:val="36"/>
        </w:rPr>
        <w:t> </w:t>
      </w:r>
      <w:r>
        <w:rPr>
          <w:sz w:val="36"/>
        </w:rPr>
        <w:t>мероприятий</w:t>
      </w:r>
      <w:r>
        <w:rPr>
          <w:spacing w:val="73"/>
          <w:w w:val="150"/>
          <w:sz w:val="36"/>
        </w:rPr>
        <w:t> </w:t>
      </w:r>
      <w:r>
        <w:rPr>
          <w:spacing w:val="-2"/>
          <w:sz w:val="36"/>
        </w:rPr>
        <w:t>принимается</w:t>
      </w:r>
    </w:p>
    <w:p>
      <w:pPr>
        <w:spacing w:before="18"/>
        <w:ind w:left="898" w:right="0" w:firstLine="0"/>
        <w:jc w:val="both"/>
        <w:rPr>
          <w:sz w:val="36"/>
        </w:rPr>
      </w:pPr>
      <w:r>
        <w:rPr>
          <w:b/>
          <w:sz w:val="36"/>
        </w:rPr>
        <w:t>в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течение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5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рабочих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дней</w:t>
      </w:r>
      <w:r>
        <w:rPr>
          <w:b/>
          <w:spacing w:val="-5"/>
          <w:sz w:val="36"/>
        </w:rPr>
        <w:t> </w:t>
      </w:r>
      <w:r>
        <w:rPr>
          <w:sz w:val="36"/>
        </w:rPr>
        <w:t>со</w:t>
      </w:r>
      <w:r>
        <w:rPr>
          <w:spacing w:val="-8"/>
          <w:sz w:val="36"/>
        </w:rPr>
        <w:t> </w:t>
      </w:r>
      <w:r>
        <w:rPr>
          <w:sz w:val="36"/>
        </w:rPr>
        <w:t>дня</w:t>
      </w:r>
      <w:r>
        <w:rPr>
          <w:spacing w:val="-5"/>
          <w:sz w:val="36"/>
        </w:rPr>
        <w:t> </w:t>
      </w:r>
      <w:r>
        <w:rPr>
          <w:sz w:val="36"/>
        </w:rPr>
        <w:t>представления</w:t>
      </w:r>
      <w:r>
        <w:rPr>
          <w:spacing w:val="-9"/>
          <w:sz w:val="36"/>
        </w:rPr>
        <w:t> </w:t>
      </w:r>
      <w:r>
        <w:rPr>
          <w:spacing w:val="-2"/>
          <w:sz w:val="36"/>
        </w:rPr>
        <w:t>документов.</w:t>
      </w:r>
    </w:p>
    <w:sectPr>
      <w:pgSz w:w="19200" w:h="10800" w:orient="landscape"/>
      <w:pgMar w:top="0" w:bottom="28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"/>
      <w:lvlJc w:val="left"/>
      <w:pPr>
        <w:ind w:left="898" w:hanging="45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01" w:hanging="4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03" w:hanging="4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305" w:hanging="4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107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909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710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512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314" w:hanging="45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424" w:hanging="28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9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8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17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17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5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1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14" w:hanging="28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422" w:hanging="28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1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1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45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76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08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39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70" w:hanging="286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6"/>
      <w:szCs w:val="3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3" w:line="679" w:lineRule="exact"/>
      <w:ind w:left="303"/>
      <w:jc w:val="center"/>
    </w:pPr>
    <w:rPr>
      <w:rFonts w:ascii="Arial Black" w:hAnsi="Arial Black" w:eastAsia="Arial Black" w:cs="Arial Black"/>
      <w:sz w:val="50"/>
      <w:szCs w:val="5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898" w:hanging="45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Сковородкина Ксения Александровна</dc:creator>
  <dc:title>МЕРЫ СОЦИАЛЬНОЙ ПОДДЕРЖКИ МНОГОДЕТНЫХ СЕМЕЙ В НИЖЕГОРОДСКОЙ ОБЛАСТИ</dc:title>
  <dcterms:created xsi:type="dcterms:W3CDTF">2025-02-17T09:58:52Z</dcterms:created>
  <dcterms:modified xsi:type="dcterms:W3CDTF">2025-02-17T09:58:52Z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PowerPoint® 2019</vt:lpwstr>
  </property>
</Properties>
</file>